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"/>
        <w:gridCol w:w="4"/>
        <w:gridCol w:w="10760"/>
        <w:gridCol w:w="4"/>
      </w:tblGrid>
      <w:tr w:rsidR="00ED3739" w:rsidRPr="00ED3739" w:rsidTr="003D7139">
        <w:tblPrEx>
          <w:tblCellMar>
            <w:top w:w="0" w:type="dxa"/>
            <w:bottom w:w="0" w:type="dxa"/>
          </w:tblCellMar>
        </w:tblPrEx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59C" w:rsidRPr="00ED3739" w:rsidRDefault="005C559C">
            <w:pPr>
              <w:spacing w:after="1" w:line="240" w:lineRule="atLeast"/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559C" w:rsidRPr="00ED3739" w:rsidRDefault="005C559C">
            <w:pPr>
              <w:spacing w:after="1" w:line="240" w:lineRule="atLeast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57"/>
              <w:gridCol w:w="5088"/>
            </w:tblGrid>
            <w:tr w:rsidR="003D7139" w:rsidTr="003D7139">
              <w:tc>
                <w:tcPr>
                  <w:tcW w:w="5657" w:type="dxa"/>
                </w:tcPr>
                <w:p w:rsidR="003D7139" w:rsidRPr="00ED3739" w:rsidRDefault="003D7139" w:rsidP="003D7139">
                  <w:pPr>
                    <w:spacing w:after="0" w:line="240" w:lineRule="atLeast"/>
                    <w:jc w:val="both"/>
                    <w:rPr>
                      <w:color w:val="000000" w:themeColor="text1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М</w:t>
                  </w: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отивированное мнение выборного органа</w:t>
                  </w:r>
                </w:p>
                <w:p w:rsidR="003D7139" w:rsidRPr="00ED3739" w:rsidRDefault="003D7139" w:rsidP="003D7139">
                  <w:pPr>
                    <w:spacing w:after="0" w:line="240" w:lineRule="atLeast"/>
                    <w:jc w:val="both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первичной профсоюзной организации</w:t>
                  </w:r>
                </w:p>
                <w:p w:rsidR="003D7139" w:rsidRPr="00ED3739" w:rsidRDefault="003D7139" w:rsidP="003D7139">
                  <w:pPr>
                    <w:spacing w:after="0" w:line="240" w:lineRule="atLeast"/>
                    <w:jc w:val="both"/>
                    <w:rPr>
                      <w:color w:val="000000" w:themeColor="text1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МАДОУ «Детский сад № 119» от 22.02</w:t>
                  </w: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.2022 учтено.</w:t>
                  </w:r>
                </w:p>
                <w:p w:rsidR="003D7139" w:rsidRPr="00ED3739" w:rsidRDefault="003D7139" w:rsidP="003D7139">
                  <w:pPr>
                    <w:spacing w:after="0" w:line="240" w:lineRule="atLeast"/>
                    <w:jc w:val="both"/>
                    <w:rPr>
                      <w:color w:val="000000" w:themeColor="text1"/>
                    </w:rPr>
                  </w:pPr>
                </w:p>
                <w:p w:rsidR="003D7139" w:rsidRDefault="003D7139" w:rsidP="003D7139">
                  <w:pPr>
                    <w:spacing w:after="0" w:line="240" w:lineRule="atLeast"/>
                    <w:jc w:val="center"/>
                    <w:rPr>
                      <w:rFonts w:cs="Times New Roman"/>
                      <w:b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5088" w:type="dxa"/>
                </w:tcPr>
                <w:p w:rsidR="003D7139" w:rsidRPr="003D7139" w:rsidRDefault="003D7139" w:rsidP="003D7139">
                  <w:pPr>
                    <w:jc w:val="right"/>
                    <w:rPr>
                      <w:sz w:val="24"/>
                      <w:szCs w:val="24"/>
                    </w:rPr>
                  </w:pPr>
                  <w:r w:rsidRPr="003D7139">
                    <w:t xml:space="preserve">                                                                                              </w:t>
                  </w:r>
                  <w:r>
                    <w:t xml:space="preserve">                               </w:t>
                  </w:r>
                  <w:r w:rsidRPr="003D7139">
                    <w:rPr>
                      <w:sz w:val="24"/>
                      <w:szCs w:val="24"/>
                    </w:rPr>
                    <w:t>УТВЕРЖДЕНО</w:t>
                  </w:r>
                </w:p>
                <w:p w:rsidR="003D7139" w:rsidRPr="003D7139" w:rsidRDefault="003D7139" w:rsidP="003D7139">
                  <w:pPr>
                    <w:jc w:val="right"/>
                    <w:rPr>
                      <w:sz w:val="24"/>
                      <w:szCs w:val="24"/>
                    </w:rPr>
                  </w:pPr>
                  <w:r w:rsidRPr="003D7139">
                    <w:rPr>
                      <w:sz w:val="24"/>
                      <w:szCs w:val="24"/>
                    </w:rPr>
                    <w:t>приказом заведующего</w:t>
                  </w:r>
                </w:p>
                <w:p w:rsidR="003D7139" w:rsidRPr="003D7139" w:rsidRDefault="003D7139" w:rsidP="003D7139">
                  <w:pPr>
                    <w:jc w:val="right"/>
                    <w:rPr>
                      <w:sz w:val="24"/>
                      <w:szCs w:val="24"/>
                    </w:rPr>
                  </w:pPr>
                  <w:r w:rsidRPr="003D7139">
                    <w:rPr>
                      <w:sz w:val="24"/>
                      <w:szCs w:val="24"/>
                    </w:rPr>
                    <w:t>МАДОУ «Детский сад № 119»</w:t>
                  </w:r>
                </w:p>
                <w:p w:rsidR="003D7139" w:rsidRPr="003D7139" w:rsidRDefault="003D7139" w:rsidP="003D7139">
                  <w:pPr>
                    <w:jc w:val="right"/>
                    <w:rPr>
                      <w:sz w:val="24"/>
                      <w:szCs w:val="24"/>
                    </w:rPr>
                  </w:pPr>
                  <w:r w:rsidRPr="003D7139">
                    <w:rPr>
                      <w:sz w:val="24"/>
                      <w:szCs w:val="24"/>
                    </w:rPr>
                    <w:t xml:space="preserve"> 2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3D7139">
                    <w:rPr>
                      <w:sz w:val="24"/>
                      <w:szCs w:val="24"/>
                    </w:rPr>
                    <w:t xml:space="preserve">.02.2022 № </w:t>
                  </w:r>
                  <w:r>
                    <w:rPr>
                      <w:sz w:val="24"/>
                      <w:szCs w:val="24"/>
                    </w:rPr>
                    <w:t>01-09/53</w:t>
                  </w:r>
                </w:p>
                <w:p w:rsidR="003D7139" w:rsidRPr="003D7139" w:rsidRDefault="003D7139" w:rsidP="003D7139">
                  <w:pPr>
                    <w:jc w:val="right"/>
                    <w:rPr>
                      <w:sz w:val="24"/>
                      <w:szCs w:val="24"/>
                    </w:rPr>
                  </w:pPr>
                  <w:r w:rsidRPr="003D7139">
                    <w:rPr>
                      <w:sz w:val="24"/>
                      <w:szCs w:val="24"/>
                    </w:rPr>
                    <w:t xml:space="preserve">___________Л.А.Воронова </w:t>
                  </w:r>
                </w:p>
                <w:p w:rsidR="003D7139" w:rsidRPr="003D7139" w:rsidRDefault="003D7139" w:rsidP="003D7139"/>
              </w:tc>
            </w:tr>
          </w:tbl>
          <w:p w:rsidR="00A043EE" w:rsidRDefault="00A043EE">
            <w:pPr>
              <w:spacing w:after="1" w:line="240" w:lineRule="atLeast"/>
              <w:jc w:val="center"/>
              <w:rPr>
                <w:rFonts w:cs="Times New Roman"/>
                <w:b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center"/>
              <w:rPr>
                <w:rFonts w:cs="Times New Roman"/>
                <w:b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center"/>
              <w:rPr>
                <w:rFonts w:cs="Times New Roman"/>
                <w:b/>
                <w:color w:val="000000" w:themeColor="text1"/>
                <w:sz w:val="24"/>
              </w:rPr>
            </w:pPr>
          </w:p>
          <w:p w:rsidR="005C559C" w:rsidRPr="00A043EE" w:rsidRDefault="005C559C">
            <w:pPr>
              <w:spacing w:after="1"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A043EE">
              <w:rPr>
                <w:rFonts w:cs="Times New Roman"/>
                <w:b/>
                <w:color w:val="000000" w:themeColor="text1"/>
                <w:sz w:val="28"/>
                <w:szCs w:val="28"/>
              </w:rPr>
              <w:t>Положение о порядке рассмотрения</w:t>
            </w:r>
          </w:p>
          <w:p w:rsidR="005C559C" w:rsidRDefault="005C559C">
            <w:pPr>
              <w:spacing w:after="1" w:line="240" w:lineRule="atLeast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A043EE">
              <w:rPr>
                <w:rFonts w:cs="Times New Roman"/>
                <w:b/>
                <w:color w:val="000000" w:themeColor="text1"/>
                <w:sz w:val="28"/>
                <w:szCs w:val="28"/>
              </w:rPr>
              <w:t>и учета микроповреждений (микротравм) работников</w:t>
            </w:r>
          </w:p>
          <w:p w:rsidR="00A043EE" w:rsidRPr="00A043EE" w:rsidRDefault="00A043EE">
            <w:pPr>
              <w:spacing w:after="1" w:line="24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043EE">
              <w:rPr>
                <w:rFonts w:cs="Times New Roman"/>
                <w:b/>
                <w:color w:val="000000" w:themeColor="text1"/>
                <w:sz w:val="28"/>
                <w:szCs w:val="28"/>
              </w:rPr>
              <w:t>МАДОУ «Детский сад № 11</w:t>
            </w:r>
            <w:r w:rsidR="003D7139">
              <w:rPr>
                <w:rFonts w:cs="Times New Roman"/>
                <w:b/>
                <w:color w:val="000000" w:themeColor="text1"/>
                <w:sz w:val="28"/>
                <w:szCs w:val="28"/>
              </w:rPr>
              <w:t>9</w:t>
            </w:r>
            <w:r w:rsidRPr="00A043EE">
              <w:rPr>
                <w:rFonts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5C559C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</w:t>
            </w: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                                       г.</w:t>
            </w:r>
            <w:r w:rsidR="003D713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Череповец, 2022</w:t>
            </w:r>
            <w:r w:rsidR="003D713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г.</w:t>
            </w:r>
          </w:p>
          <w:p w:rsidR="0044003A" w:rsidRPr="00ED3739" w:rsidRDefault="0044003A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 w:rsidP="00A043EE">
            <w:pPr>
              <w:spacing w:after="1" w:line="240" w:lineRule="atLeast"/>
              <w:jc w:val="center"/>
              <w:rPr>
                <w:color w:val="000000" w:themeColor="text1"/>
              </w:rPr>
            </w:pPr>
            <w:r w:rsidRPr="00ED3739">
              <w:rPr>
                <w:rFonts w:cs="Times New Roman"/>
                <w:b/>
                <w:color w:val="000000" w:themeColor="text1"/>
                <w:sz w:val="24"/>
              </w:rPr>
              <w:t>1. Термины и определения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1.1. </w:t>
            </w:r>
            <w:hyperlink r:id="rId8" w:history="1">
              <w:r w:rsidRPr="00ED3739">
                <w:rPr>
                  <w:rFonts w:cs="Times New Roman"/>
                  <w:color w:val="000000" w:themeColor="text1"/>
                  <w:sz w:val="24"/>
                </w:rPr>
                <w:t>Микроповреждение (микротравма)</w:t>
              </w:r>
            </w:hyperlink>
            <w:r w:rsidRPr="00ED3739">
              <w:rPr>
                <w:rFonts w:cs="Times New Roman"/>
                <w:color w:val="000000" w:themeColor="text1"/>
                <w:sz w:val="24"/>
              </w:rPr>
              <w:t xml:space="preserve"> - ссадина, кровоподтек, ушиб мягких тканей, поверхностная рана и другие повреждения, полученные работниками и другими лицами, участвующими в производственной деятельности работодателя, указанными в </w:t>
            </w:r>
            <w:hyperlink r:id="rId9" w:history="1">
              <w:r w:rsidRPr="00ED3739">
                <w:rPr>
                  <w:rFonts w:cs="Times New Roman"/>
                  <w:color w:val="000000" w:themeColor="text1"/>
                  <w:sz w:val="24"/>
                </w:rPr>
                <w:t>ч. 2 ст. 227</w:t>
              </w:r>
            </w:hyperlink>
            <w:r w:rsidRPr="00ED3739">
              <w:rPr>
                <w:rFonts w:cs="Times New Roman"/>
                <w:color w:val="000000" w:themeColor="text1"/>
                <w:sz w:val="24"/>
              </w:rPr>
              <w:t xml:space="preserve"> ТК РФ,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 его интересах, не повлекшие расстройства здоровья или наступление временной нетрудоспособности.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1.2. </w:t>
            </w:r>
            <w:hyperlink r:id="rId10" w:history="1">
              <w:r w:rsidRPr="00ED3739">
                <w:rPr>
                  <w:rFonts w:cs="Times New Roman"/>
                  <w:color w:val="000000" w:themeColor="text1"/>
                  <w:sz w:val="24"/>
                </w:rPr>
                <w:t>Профессиональный риск</w:t>
              </w:r>
            </w:hyperlink>
            <w:r w:rsidRPr="00ED3739">
              <w:rPr>
                <w:rFonts w:cs="Times New Roman"/>
                <w:color w:val="000000" w:themeColor="text1"/>
                <w:sz w:val="24"/>
              </w:rPr>
              <w:t xml:space="preserve"> - вероятность причинения вреда жизни и (или) здоровью работника в результате воздействия на него вредного и (или) опасного производственного фактора при исполнении им своей трудовой функции с учетом возможной тяжести повреждения здоровья.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1.3. </w:t>
            </w:r>
            <w:hyperlink r:id="rId11" w:history="1">
              <w:r w:rsidRPr="00ED3739">
                <w:rPr>
                  <w:rFonts w:cs="Times New Roman"/>
                  <w:color w:val="000000" w:themeColor="text1"/>
                  <w:sz w:val="24"/>
                </w:rPr>
                <w:t>Система управления охраной труда</w:t>
              </w:r>
            </w:hyperlink>
            <w:r w:rsidRPr="00ED3739">
              <w:rPr>
                <w:rFonts w:cs="Times New Roman"/>
                <w:color w:val="000000" w:themeColor="text1"/>
                <w:sz w:val="24"/>
              </w:rPr>
              <w:t xml:space="preserve"> - комплекс взаимосвязанных и взаимодействующих между собой элементов, устанавливающих политику и цели в области охраны труда у </w:t>
            </w:r>
            <w:r w:rsidR="00EB7825">
              <w:rPr>
                <w:rFonts w:cs="Times New Roman"/>
                <w:color w:val="000000" w:themeColor="text1"/>
                <w:sz w:val="24"/>
              </w:rPr>
              <w:t>работодателя</w:t>
            </w:r>
            <w:r w:rsidRPr="00ED3739">
              <w:rPr>
                <w:rFonts w:cs="Times New Roman"/>
                <w:color w:val="000000" w:themeColor="text1"/>
                <w:sz w:val="24"/>
              </w:rPr>
              <w:t xml:space="preserve"> и процедуры по достижению этих целей.</w:t>
            </w:r>
          </w:p>
          <w:p w:rsidR="005C559C" w:rsidRPr="00ED3739" w:rsidRDefault="005C559C" w:rsidP="00A043EE">
            <w:pPr>
              <w:spacing w:after="1" w:line="240" w:lineRule="atLeast"/>
              <w:jc w:val="center"/>
              <w:rPr>
                <w:color w:val="000000" w:themeColor="text1"/>
              </w:rPr>
            </w:pPr>
            <w:r w:rsidRPr="00ED3739">
              <w:rPr>
                <w:rFonts w:cs="Times New Roman"/>
                <w:b/>
                <w:color w:val="000000" w:themeColor="text1"/>
                <w:sz w:val="24"/>
              </w:rPr>
              <w:t>2. Общие положения об учете микроповреждений (микротравм)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2.1. Учет микроповреждений (микротравм) работников направлен на повышение эффективности проведения системных мероприятий по управлению профессиональными рисками, связанных с выявлением опасностей, оценкой и снижением уровней профессиональных рисков, обеспечении улучшения условий и охраны труда.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2.2. Учет микроповреждений (микротравм) работников осуществляется путем сбора и регистрации информации о микроповреждениях (микротравмах).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2.3. Работодатель в целях учета и рассмотрения обстоятельств и причин, приведших к возникновению микроповреждений (микротравм) работников, а также в целях предупреждения производственного травматизма:</w:t>
            </w:r>
          </w:p>
          <w:p w:rsidR="005C559C" w:rsidRPr="00ED3739" w:rsidRDefault="005C559C" w:rsidP="005C559C">
            <w:pPr>
              <w:numPr>
                <w:ilvl w:val="0"/>
                <w:numId w:val="4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организует информирование работников о действиях при получении микроповреждения (микротравмы);</w:t>
            </w:r>
          </w:p>
          <w:p w:rsidR="005C559C" w:rsidRPr="00ED3739" w:rsidRDefault="005C559C" w:rsidP="005C559C">
            <w:pPr>
              <w:numPr>
                <w:ilvl w:val="0"/>
                <w:numId w:val="4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организует рассмотрение обстоятельств, выявление причин, приводящих к микроповреждениям (микротравмам) работников, и фиксацию результатов рассмотрения в справке о рассмотрении обстоятельств и причин, приведших к возникновению микроповреждения (микротравмы) работника, далее - справка (</w:t>
            </w:r>
            <w:hyperlink w:anchor="P63" w:history="1">
              <w:r w:rsidRPr="00ED3739">
                <w:rPr>
                  <w:rFonts w:cs="Times New Roman"/>
                  <w:color w:val="000000" w:themeColor="text1"/>
                  <w:sz w:val="24"/>
                </w:rPr>
                <w:t>приложение N 1</w:t>
              </w:r>
            </w:hyperlink>
            <w:r w:rsidRPr="00ED3739">
              <w:rPr>
                <w:rFonts w:cs="Times New Roman"/>
                <w:color w:val="000000" w:themeColor="text1"/>
                <w:sz w:val="24"/>
              </w:rPr>
              <w:t xml:space="preserve"> к настоящему Положению);</w:t>
            </w:r>
          </w:p>
          <w:p w:rsidR="005C559C" w:rsidRPr="00ED3739" w:rsidRDefault="005C559C" w:rsidP="005C559C">
            <w:pPr>
              <w:numPr>
                <w:ilvl w:val="0"/>
                <w:numId w:val="4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обеспечивает доступность бланка справки на бумажном носителе во всех структурных подразделениях;</w:t>
            </w:r>
          </w:p>
          <w:p w:rsidR="005C559C" w:rsidRPr="00ED3739" w:rsidRDefault="005C559C" w:rsidP="005C559C">
            <w:pPr>
              <w:numPr>
                <w:ilvl w:val="0"/>
                <w:numId w:val="4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организует регистрацию происшедших микроповреждений (микротравм) в журнале учета микроповреждений (микротравм) работников (далее - журнал) (</w:t>
            </w:r>
            <w:hyperlink w:anchor="P121" w:history="1">
              <w:r w:rsidRPr="00ED3739">
                <w:rPr>
                  <w:rFonts w:cs="Times New Roman"/>
                  <w:color w:val="000000" w:themeColor="text1"/>
                  <w:sz w:val="24"/>
                </w:rPr>
                <w:t>приложение N 2</w:t>
              </w:r>
            </w:hyperlink>
            <w:r w:rsidRPr="00ED3739">
              <w:rPr>
                <w:rFonts w:cs="Times New Roman"/>
                <w:color w:val="000000" w:themeColor="text1"/>
                <w:sz w:val="24"/>
              </w:rPr>
              <w:t xml:space="preserve"> к настоящему Положению).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2.4. Заполненные справки и журнал хранятся</w:t>
            </w:r>
            <w:r w:rsidR="00EB7825">
              <w:rPr>
                <w:rFonts w:cs="Times New Roman"/>
                <w:color w:val="000000" w:themeColor="text1"/>
                <w:sz w:val="24"/>
              </w:rPr>
              <w:t xml:space="preserve"> у ответственного по охране труда</w:t>
            </w:r>
            <w:r w:rsidRPr="00ED3739">
              <w:rPr>
                <w:rFonts w:cs="Times New Roman"/>
                <w:color w:val="000000" w:themeColor="text1"/>
                <w:sz w:val="24"/>
              </w:rPr>
              <w:t>. Срок хранения указанных документов составляет 1 год.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2.5. Справки и журнал оформляются на бумажном носителе.</w:t>
            </w:r>
          </w:p>
          <w:p w:rsidR="005C559C" w:rsidRPr="00ED3739" w:rsidRDefault="005C559C" w:rsidP="00A043EE">
            <w:pPr>
              <w:spacing w:after="1" w:line="240" w:lineRule="atLeast"/>
              <w:jc w:val="center"/>
              <w:rPr>
                <w:color w:val="000000" w:themeColor="text1"/>
              </w:rPr>
            </w:pPr>
            <w:r w:rsidRPr="00ED3739">
              <w:rPr>
                <w:rFonts w:cs="Times New Roman"/>
                <w:b/>
                <w:color w:val="000000" w:themeColor="text1"/>
                <w:sz w:val="24"/>
              </w:rPr>
              <w:t>3. Организация учета микроповреждений (микротравм) работников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3.1. Основанием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или вышестоящему руководителю (далее - оповещаемое лицо).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3.2. Оповещаемое лицо после получения информации о микроповреждении (микротравме) работника должно убедиться в том, что пострадавшему оказана необходимая первая помощь и (или) медицинская помощь. При необходимости работника следует незамедлительно направить к медицинскому работнику организации.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3.3. В случае если пострадавший работник без обращения к оповещаемому лицу самостоятельно обратился к медицинскому работнику организации, последний сообщает о микроповреждении (микротравме) работника оповещаемому лицу.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3.4. Оповещаемое лицо незамедлительно уведомляет </w:t>
            </w:r>
            <w:r w:rsidR="00EB7825">
              <w:rPr>
                <w:rFonts w:cs="Times New Roman"/>
                <w:color w:val="000000" w:themeColor="text1"/>
                <w:sz w:val="24"/>
              </w:rPr>
              <w:t xml:space="preserve">ответственного </w:t>
            </w:r>
            <w:r w:rsidRPr="00ED3739">
              <w:rPr>
                <w:rFonts w:cs="Times New Roman"/>
                <w:color w:val="000000" w:themeColor="text1"/>
                <w:sz w:val="24"/>
              </w:rPr>
              <w:t>по охране труда о микроповреждении (микротравме) работника в устной форме или в письменной форме путем направления письма на корпоративную электронную почту</w:t>
            </w:r>
            <w:r w:rsidR="00EB7825">
              <w:rPr>
                <w:rFonts w:cs="Times New Roman"/>
                <w:color w:val="000000" w:themeColor="text1"/>
                <w:sz w:val="24"/>
              </w:rPr>
              <w:t xml:space="preserve"> ответственного</w:t>
            </w:r>
            <w:r w:rsidRPr="00ED3739">
              <w:rPr>
                <w:rFonts w:cs="Times New Roman"/>
                <w:color w:val="000000" w:themeColor="text1"/>
                <w:sz w:val="24"/>
              </w:rPr>
              <w:t xml:space="preserve"> по охране труда.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При уведомлении специалиста по охране труда оповещаемое лицо должно сообщить:</w:t>
            </w:r>
          </w:p>
          <w:p w:rsidR="005C559C" w:rsidRPr="00ED3739" w:rsidRDefault="005C559C" w:rsidP="005C559C">
            <w:pPr>
              <w:numPr>
                <w:ilvl w:val="0"/>
                <w:numId w:val="5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lastRenderedPageBreak/>
              <w:t>фамилию, имя, отчество (при наличии) пострадавшего работника, его должность, структурное подразделение;</w:t>
            </w:r>
          </w:p>
          <w:p w:rsidR="005C559C" w:rsidRPr="00ED3739" w:rsidRDefault="005C559C" w:rsidP="005C559C">
            <w:pPr>
              <w:numPr>
                <w:ilvl w:val="0"/>
                <w:numId w:val="5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место, дату и время получения работником микроповреждения (микротравмы);</w:t>
            </w:r>
          </w:p>
          <w:p w:rsidR="005C559C" w:rsidRPr="00ED3739" w:rsidRDefault="005C559C" w:rsidP="005C559C">
            <w:pPr>
              <w:numPr>
                <w:ilvl w:val="0"/>
                <w:numId w:val="5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характер (описание) микротравмы;</w:t>
            </w:r>
          </w:p>
          <w:p w:rsidR="005C559C" w:rsidRPr="00ED3739" w:rsidRDefault="005C559C" w:rsidP="005C559C">
            <w:pPr>
              <w:numPr>
                <w:ilvl w:val="0"/>
                <w:numId w:val="5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краткую информацию об обстоятельствах получения работником микроповреждения (микротравмы).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3.5. </w:t>
            </w:r>
            <w:r w:rsidR="00EB7825">
              <w:rPr>
                <w:rFonts w:cs="Times New Roman"/>
                <w:color w:val="000000" w:themeColor="text1"/>
                <w:sz w:val="24"/>
              </w:rPr>
              <w:t>Ответственный</w:t>
            </w:r>
            <w:r w:rsidR="00EB7825" w:rsidRPr="00ED373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r w:rsidRPr="00ED3739">
              <w:rPr>
                <w:rFonts w:cs="Times New Roman"/>
                <w:color w:val="000000" w:themeColor="text1"/>
                <w:sz w:val="24"/>
              </w:rPr>
              <w:t>по охране труда, получив информацию о получении работником микроповреждения (микротравмы), в срок, не превышающий трех календарных дней, рассматривает обстоятельства и причины, приведшие к ее возникновению. При возникновении обстоятельств, объективно препятствующих завершению рассмотрения в указанный срок, в том числе если отсутствуют объяснения пострадавшего работника, срок рассмотрения может быть продлен, но не более чем на два календарных дня.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3.6. </w:t>
            </w:r>
            <w:r w:rsidR="00EB7825">
              <w:rPr>
                <w:rFonts w:cs="Times New Roman"/>
                <w:color w:val="000000" w:themeColor="text1"/>
                <w:sz w:val="24"/>
              </w:rPr>
              <w:t>Ответственный</w:t>
            </w:r>
            <w:r w:rsidR="00EB7825" w:rsidRPr="00ED373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r w:rsidRPr="00ED3739">
              <w:rPr>
                <w:rFonts w:cs="Times New Roman"/>
                <w:color w:val="000000" w:themeColor="text1"/>
                <w:sz w:val="24"/>
              </w:rPr>
              <w:t xml:space="preserve">по охране труда запрашивает письменное объяснение у пострадавшего работника об обстоятельствах, при которых было получено микроповреждение (микротравма), а также проводит осмотр места происшествия. При необходимости </w:t>
            </w:r>
            <w:r w:rsidR="00EB7825">
              <w:rPr>
                <w:rFonts w:cs="Times New Roman"/>
                <w:color w:val="000000" w:themeColor="text1"/>
                <w:sz w:val="24"/>
              </w:rPr>
              <w:t>ответственный</w:t>
            </w:r>
            <w:r w:rsidR="00EB7825" w:rsidRPr="00ED373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r w:rsidRPr="00ED3739">
              <w:rPr>
                <w:rFonts w:cs="Times New Roman"/>
                <w:color w:val="000000" w:themeColor="text1"/>
                <w:sz w:val="24"/>
              </w:rPr>
              <w:t>по охране труда имеет право привлекать к рассмотрению обстоятельств и причин, приведших к возникновению микроповреждений (микротравм) работника, оповещаемое лицо, руководителя структурного подразделения, а также проводить опрос очевидцев.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3.7. Пострадавший работник имеет право на участие в рассмотрении причин и обстоятельств событий, приведших к возникновению у него микроповреждений (микротравм) лично или через своих представителей, включая представителей выборного органа первичной профсоюзной организации.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3.8. </w:t>
            </w:r>
            <w:r w:rsidR="00EB7825">
              <w:rPr>
                <w:rFonts w:cs="Times New Roman"/>
                <w:color w:val="000000" w:themeColor="text1"/>
                <w:sz w:val="24"/>
              </w:rPr>
              <w:t>Ответственный</w:t>
            </w:r>
            <w:r w:rsidR="00EB7825" w:rsidRPr="00ED373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r w:rsidRPr="00ED3739">
              <w:rPr>
                <w:rFonts w:cs="Times New Roman"/>
                <w:color w:val="000000" w:themeColor="text1"/>
                <w:sz w:val="24"/>
              </w:rPr>
              <w:t>по охране труда по результатам рассмотрения обстоятельств и причин, приведших к возникновению микроповреждения (микротравмы) заполняет бланк справки (</w:t>
            </w:r>
            <w:hyperlink w:anchor="P63" w:history="1">
              <w:r w:rsidRPr="00ED3739">
                <w:rPr>
                  <w:rFonts w:cs="Times New Roman"/>
                  <w:color w:val="000000" w:themeColor="text1"/>
                  <w:sz w:val="24"/>
                </w:rPr>
                <w:t>приложение N 1</w:t>
              </w:r>
            </w:hyperlink>
            <w:r w:rsidRPr="00ED3739">
              <w:rPr>
                <w:rFonts w:cs="Times New Roman"/>
                <w:color w:val="000000" w:themeColor="text1"/>
                <w:sz w:val="24"/>
              </w:rPr>
              <w:t xml:space="preserve"> к настоящему Положению). </w:t>
            </w:r>
            <w:r w:rsidR="00EB7825">
              <w:rPr>
                <w:rFonts w:cs="Times New Roman"/>
                <w:color w:val="000000" w:themeColor="text1"/>
                <w:sz w:val="24"/>
              </w:rPr>
              <w:t>Ответственный</w:t>
            </w:r>
            <w:r w:rsidR="00EB7825" w:rsidRPr="00ED373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r w:rsidRPr="00ED3739">
              <w:rPr>
                <w:rFonts w:cs="Times New Roman"/>
                <w:color w:val="000000" w:themeColor="text1"/>
                <w:sz w:val="24"/>
              </w:rPr>
              <w:t>по охране труда обязан ознакомить пострадавшего работника со справкой.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3.9. </w:t>
            </w:r>
            <w:r w:rsidR="00EB7825">
              <w:rPr>
                <w:rFonts w:cs="Times New Roman"/>
                <w:color w:val="000000" w:themeColor="text1"/>
                <w:sz w:val="24"/>
              </w:rPr>
              <w:t>Ответственный</w:t>
            </w:r>
            <w:r w:rsidR="00EB7825" w:rsidRPr="00ED373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r w:rsidRPr="00ED3739">
              <w:rPr>
                <w:rFonts w:cs="Times New Roman"/>
                <w:color w:val="000000" w:themeColor="text1"/>
                <w:sz w:val="24"/>
              </w:rPr>
              <w:t>по охране труда регистрирует получение микроповреждения (микротравмы) в журнале (</w:t>
            </w:r>
            <w:hyperlink w:anchor="P121" w:history="1">
              <w:r w:rsidRPr="00ED3739">
                <w:rPr>
                  <w:rFonts w:cs="Times New Roman"/>
                  <w:color w:val="000000" w:themeColor="text1"/>
                  <w:sz w:val="24"/>
                </w:rPr>
                <w:t>приложение N 2</w:t>
              </w:r>
            </w:hyperlink>
            <w:r w:rsidRPr="00ED3739">
              <w:rPr>
                <w:rFonts w:cs="Times New Roman"/>
                <w:color w:val="000000" w:themeColor="text1"/>
                <w:sz w:val="24"/>
              </w:rPr>
              <w:t xml:space="preserve"> к настоящему Положению), а также совместно с руководителем структурного подразделения пострадавшего работника организует мероприятия по устранению причин, приведших к возникновению микроповреждений (микротравм).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При подготовке перечня соответствующих мероприятий </w:t>
            </w:r>
            <w:r w:rsidR="00112D1E">
              <w:rPr>
                <w:rFonts w:cs="Times New Roman"/>
                <w:color w:val="000000" w:themeColor="text1"/>
                <w:sz w:val="24"/>
              </w:rPr>
              <w:t>о</w:t>
            </w:r>
            <w:r w:rsidR="00EB7825">
              <w:rPr>
                <w:rFonts w:cs="Times New Roman"/>
                <w:color w:val="000000" w:themeColor="text1"/>
                <w:sz w:val="24"/>
              </w:rPr>
              <w:t>тветственный</w:t>
            </w:r>
            <w:r w:rsidR="00EB7825" w:rsidRPr="00ED373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r w:rsidRPr="00ED3739">
              <w:rPr>
                <w:rFonts w:cs="Times New Roman"/>
                <w:color w:val="000000" w:themeColor="text1"/>
                <w:sz w:val="24"/>
              </w:rPr>
              <w:t>по охране труда обязан учитывать:</w:t>
            </w:r>
          </w:p>
          <w:p w:rsidR="005C559C" w:rsidRPr="00ED3739" w:rsidRDefault="005C559C" w:rsidP="005C559C">
            <w:pPr>
              <w:numPr>
                <w:ilvl w:val="0"/>
                <w:numId w:val="6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обстоятельства получения микроповреждения (микротравмы),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      </w:r>
          </w:p>
          <w:p w:rsidR="005C559C" w:rsidRPr="00ED3739" w:rsidRDefault="005C559C" w:rsidP="005C559C">
            <w:pPr>
              <w:numPr>
                <w:ilvl w:val="0"/>
                <w:numId w:val="6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организационные недостатки в функционировании системы управления охраной труда;</w:t>
            </w:r>
          </w:p>
          <w:p w:rsidR="005C559C" w:rsidRPr="00ED3739" w:rsidRDefault="005C559C" w:rsidP="005C559C">
            <w:pPr>
              <w:numPr>
                <w:ilvl w:val="0"/>
                <w:numId w:val="6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физическое состояние работника в момент получения микроповреждения (микротравмы);</w:t>
            </w:r>
          </w:p>
          <w:p w:rsidR="005C559C" w:rsidRPr="00ED3739" w:rsidRDefault="005C559C" w:rsidP="005C559C">
            <w:pPr>
              <w:numPr>
                <w:ilvl w:val="0"/>
                <w:numId w:val="6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меры по контролю;</w:t>
            </w:r>
          </w:p>
          <w:p w:rsidR="005C559C" w:rsidRPr="00ED3739" w:rsidRDefault="005C559C" w:rsidP="005C559C">
            <w:pPr>
              <w:numPr>
                <w:ilvl w:val="0"/>
                <w:numId w:val="6"/>
              </w:numPr>
              <w:spacing w:after="1" w:line="240" w:lineRule="atLeast"/>
              <w:jc w:val="both"/>
              <w:rPr>
                <w:color w:val="000000" w:themeColor="text1"/>
                <w:sz w:val="24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механизмы оценки эффективности мер по контролю и реализации профилактических мероприятий.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right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lastRenderedPageBreak/>
              <w:t>Приложение N 1</w:t>
            </w:r>
          </w:p>
          <w:p w:rsidR="005C559C" w:rsidRPr="00ED3739" w:rsidRDefault="005C559C">
            <w:pPr>
              <w:spacing w:after="1" w:line="240" w:lineRule="atLeast"/>
              <w:jc w:val="right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к Положению о порядке рассмотрения и учета</w:t>
            </w:r>
          </w:p>
          <w:p w:rsidR="005C559C" w:rsidRPr="00ED3739" w:rsidRDefault="005C559C">
            <w:pPr>
              <w:spacing w:after="1" w:line="240" w:lineRule="atLeast"/>
              <w:jc w:val="right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микроповреждений (микротравм) работников </w:t>
            </w:r>
            <w:r w:rsidR="00A043EE">
              <w:rPr>
                <w:rFonts w:cs="Times New Roman"/>
                <w:color w:val="000000" w:themeColor="text1"/>
                <w:sz w:val="24"/>
              </w:rPr>
              <w:t>МАДОУ «Детский сад № 1</w:t>
            </w:r>
            <w:r w:rsidR="003D7139">
              <w:rPr>
                <w:rFonts w:cs="Times New Roman"/>
                <w:color w:val="000000" w:themeColor="text1"/>
                <w:sz w:val="24"/>
              </w:rPr>
              <w:t>19</w:t>
            </w:r>
            <w:r w:rsidR="00A043EE">
              <w:rPr>
                <w:rFonts w:cs="Times New Roman"/>
                <w:color w:val="000000" w:themeColor="text1"/>
                <w:sz w:val="24"/>
              </w:rPr>
              <w:t>»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center"/>
              <w:rPr>
                <w:color w:val="000000" w:themeColor="text1"/>
              </w:rPr>
            </w:pPr>
            <w:bookmarkStart w:id="1" w:name="P63"/>
            <w:bookmarkEnd w:id="1"/>
            <w:r w:rsidRPr="00ED3739">
              <w:rPr>
                <w:rFonts w:cs="Times New Roman"/>
                <w:color w:val="000000" w:themeColor="text1"/>
                <w:sz w:val="24"/>
              </w:rPr>
              <w:t>Справка</w:t>
            </w:r>
          </w:p>
          <w:p w:rsidR="005C559C" w:rsidRPr="00ED3739" w:rsidRDefault="005C559C">
            <w:pPr>
              <w:spacing w:after="1" w:line="240" w:lineRule="atLeast"/>
              <w:jc w:val="center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о рассмотрении причин и обстоятельств, приведших</w:t>
            </w:r>
          </w:p>
          <w:p w:rsidR="005C559C" w:rsidRPr="00ED3739" w:rsidRDefault="005C559C">
            <w:pPr>
              <w:spacing w:after="1" w:line="240" w:lineRule="atLeast"/>
              <w:jc w:val="center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к возникновению микроповреждения (микротравмы) работника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tbl>
            <w:tblPr>
              <w:tblW w:w="0" w:type="auto"/>
              <w:tblBorders>
                <w:bottom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952"/>
              <w:gridCol w:w="1937"/>
              <w:gridCol w:w="417"/>
              <w:gridCol w:w="2071"/>
              <w:gridCol w:w="554"/>
              <w:gridCol w:w="553"/>
              <w:gridCol w:w="1791"/>
              <w:gridCol w:w="1485"/>
            </w:tblGrid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Пострадавший работник</w:t>
                  </w: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(фамилия, имя, отчество (при наличии), год рождения, должность,</w:t>
                  </w:r>
                </w:p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структурное подразделение, стаж работы по специальности)</w:t>
                  </w: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098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098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705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Место получения работником микроповреждения (микротравмы):</w:t>
                  </w:r>
                </w:p>
              </w:tc>
              <w:tc>
                <w:tcPr>
                  <w:tcW w:w="393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098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098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762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Дата, время получения работником микроповреждения (микротравмы):</w:t>
                  </w:r>
                </w:p>
              </w:tc>
              <w:tc>
                <w:tcPr>
                  <w:tcW w:w="33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436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Действия по оказанию первой помощи:</w:t>
                  </w:r>
                </w:p>
              </w:tc>
              <w:tc>
                <w:tcPr>
                  <w:tcW w:w="662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39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Характер (описание) микротравмы</w:t>
                  </w:r>
                </w:p>
              </w:tc>
              <w:tc>
                <w:tcPr>
                  <w:tcW w:w="7052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9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Обстоятельства:</w:t>
                  </w:r>
                </w:p>
              </w:tc>
              <w:tc>
                <w:tcPr>
                  <w:tcW w:w="9037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037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(изложение обстоятельств получения работником</w:t>
                  </w:r>
                </w:p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микроповреждения (микротравмы))</w:t>
                  </w: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098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098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648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Причины, приведшие к микроповреждению (микротравме):</w:t>
                  </w:r>
                </w:p>
              </w:tc>
              <w:tc>
                <w:tcPr>
                  <w:tcW w:w="450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098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(указать выявленные причины)</w:t>
                  </w: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9464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lastRenderedPageBreak/>
                    <w:t>Предложения по устранению причин, приведших к микроповреждению (микротравме):</w:t>
                  </w:r>
                </w:p>
              </w:tc>
              <w:tc>
                <w:tcPr>
                  <w:tcW w:w="15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10988" w:type="dxa"/>
                  <w:gridSpan w:val="8"/>
                  <w:tcBorders>
                    <w:top w:val="nil"/>
                    <w:left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098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blPrEx>
                <w:tblBorders>
                  <w:insideH w:val="single" w:sz="4" w:space="0" w:color="auto"/>
                </w:tblBorders>
              </w:tblPrEx>
              <w:tc>
                <w:tcPr>
                  <w:tcW w:w="1098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</w:tbl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7170"/>
            </w:tblGrid>
            <w:tr w:rsidR="005C559C" w:rsidRPr="00ED3739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Специалист по охране труда</w:t>
                  </w:r>
                </w:p>
              </w:tc>
              <w:tc>
                <w:tcPr>
                  <w:tcW w:w="73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73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(подпись, фамилия, инициалы, дата)</w:t>
                  </w:r>
                </w:p>
              </w:tc>
            </w:tr>
          </w:tbl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44003A" w:rsidRDefault="0044003A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44003A" w:rsidRDefault="0044003A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A043EE" w:rsidRDefault="00A043EE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5C559C" w:rsidRPr="00ED3739" w:rsidRDefault="005C559C">
            <w:pPr>
              <w:spacing w:after="1" w:line="240" w:lineRule="atLeast"/>
              <w:jc w:val="right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lastRenderedPageBreak/>
              <w:t>Приложение N 2</w:t>
            </w:r>
          </w:p>
          <w:p w:rsidR="005C559C" w:rsidRPr="00ED3739" w:rsidRDefault="005C559C">
            <w:pPr>
              <w:spacing w:after="1" w:line="240" w:lineRule="atLeast"/>
              <w:jc w:val="right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к Положению о порядке рассмотрения и учета</w:t>
            </w:r>
          </w:p>
          <w:p w:rsidR="005C559C" w:rsidRPr="00ED3739" w:rsidRDefault="005C559C">
            <w:pPr>
              <w:spacing w:after="1" w:line="240" w:lineRule="atLeast"/>
              <w:jc w:val="right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микроповреждений (микротравм) работников </w:t>
            </w:r>
            <w:r w:rsidR="00A043EE">
              <w:rPr>
                <w:rFonts w:cs="Times New Roman"/>
                <w:color w:val="000000" w:themeColor="text1"/>
                <w:sz w:val="24"/>
              </w:rPr>
              <w:t>МАДОУ «Детский сад № 1</w:t>
            </w:r>
            <w:r w:rsidR="003D7139">
              <w:rPr>
                <w:rFonts w:cs="Times New Roman"/>
                <w:color w:val="000000" w:themeColor="text1"/>
                <w:sz w:val="24"/>
              </w:rPr>
              <w:t>19</w:t>
            </w:r>
            <w:r w:rsidR="00A043EE">
              <w:rPr>
                <w:rFonts w:cs="Times New Roman"/>
                <w:color w:val="000000" w:themeColor="text1"/>
                <w:sz w:val="24"/>
              </w:rPr>
              <w:t>»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628"/>
              <w:gridCol w:w="1191"/>
              <w:gridCol w:w="4252"/>
            </w:tblGrid>
            <w:tr w:rsidR="005C559C" w:rsidRPr="00ED3739">
              <w:tc>
                <w:tcPr>
                  <w:tcW w:w="907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bookmarkStart w:id="2" w:name="P121"/>
                  <w:bookmarkEnd w:id="2"/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Журнал учета микроповреждений (микротравм) работников</w:t>
                  </w:r>
                </w:p>
              </w:tc>
            </w:tr>
            <w:tr w:rsidR="005C559C" w:rsidRPr="00ED3739">
              <w:tc>
                <w:tcPr>
                  <w:tcW w:w="907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7825" w:rsidRPr="00ED3739" w:rsidRDefault="00EB7825" w:rsidP="00EB7825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 xml:space="preserve"> МАДОУ «Детский сад № 1</w:t>
                  </w:r>
                  <w:r w:rsidR="003D7139">
                    <w:rPr>
                      <w:rFonts w:cs="Times New Roman"/>
                      <w:color w:val="000000" w:themeColor="text1"/>
                      <w:sz w:val="24"/>
                    </w:rPr>
                    <w:t>19</w:t>
                  </w:r>
                  <w:r>
                    <w:rPr>
                      <w:rFonts w:cs="Times New Roman"/>
                      <w:color w:val="000000" w:themeColor="text1"/>
                      <w:sz w:val="24"/>
                    </w:rPr>
                    <w:t>»</w:t>
                  </w:r>
                </w:p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__________________________</w:t>
                  </w:r>
                </w:p>
                <w:p w:rsidR="005C559C" w:rsidRPr="00EB7825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EB7825">
                    <w:rPr>
                      <w:rFonts w:cs="Times New Roman"/>
                      <w:color w:val="000000" w:themeColor="text1"/>
                      <w:sz w:val="20"/>
                      <w:szCs w:val="20"/>
                    </w:rPr>
                    <w:t>(наименование организации)</w:t>
                  </w:r>
                </w:p>
              </w:tc>
            </w:tr>
            <w:tr w:rsidR="005C559C" w:rsidRPr="00ED3739">
              <w:tc>
                <w:tcPr>
                  <w:tcW w:w="36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Дата начала ведения журнала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right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Дата окончания ведения журнала</w:t>
                  </w:r>
                </w:p>
              </w:tc>
            </w:tr>
          </w:tbl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47"/>
              <w:gridCol w:w="1185"/>
              <w:gridCol w:w="1496"/>
              <w:gridCol w:w="1496"/>
              <w:gridCol w:w="1496"/>
              <w:gridCol w:w="1087"/>
              <w:gridCol w:w="838"/>
              <w:gridCol w:w="1508"/>
              <w:gridCol w:w="1297"/>
            </w:tblGrid>
            <w:tr w:rsidR="005C559C" w:rsidRPr="00ED373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N п/п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Ф.И.О. пострадавшего работника, должность, подразделение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Место, дата и время получения микроповреждения (микротравмы)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Краткие обстоятельства получения работником микроповреждения (микротравмы)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Причины микроповреждения (микротравмы)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Характер (описание) микротравмы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Принятые меры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Последствия микроповреждений (микротравмы)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Ф.И.О., должность лица, производившего запись</w:t>
                  </w:r>
                </w:p>
              </w:tc>
            </w:tr>
            <w:tr w:rsidR="005C559C" w:rsidRPr="00ED373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1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2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3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5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7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8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9</w:t>
                  </w:r>
                </w:p>
              </w:tc>
            </w:tr>
            <w:tr w:rsidR="005C559C" w:rsidRPr="00ED373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5C559C" w:rsidRPr="00ED373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</w:tbl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 w:rsidP="00112D1E">
            <w:pPr>
              <w:spacing w:after="1" w:line="240" w:lineRule="atLeast"/>
              <w:rPr>
                <w:rFonts w:cs="Times New Roman"/>
                <w:color w:val="000000" w:themeColor="text1"/>
                <w:sz w:val="24"/>
              </w:rPr>
            </w:pPr>
          </w:p>
          <w:p w:rsidR="00EB7825" w:rsidRDefault="00EB7825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3D7139" w:rsidRDefault="003D7139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3D7139" w:rsidRDefault="003D7139">
            <w:pPr>
              <w:spacing w:after="1" w:line="240" w:lineRule="atLeast"/>
              <w:jc w:val="right"/>
              <w:rPr>
                <w:rFonts w:cs="Times New Roman"/>
                <w:color w:val="000000" w:themeColor="text1"/>
                <w:sz w:val="24"/>
              </w:rPr>
            </w:pPr>
          </w:p>
          <w:p w:rsidR="005C559C" w:rsidRPr="00ED3739" w:rsidRDefault="005C559C">
            <w:pPr>
              <w:spacing w:after="1" w:line="240" w:lineRule="atLeast"/>
              <w:jc w:val="right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lastRenderedPageBreak/>
              <w:t>Приложение N 3</w:t>
            </w:r>
          </w:p>
          <w:p w:rsidR="005C559C" w:rsidRPr="00ED3739" w:rsidRDefault="005C559C">
            <w:pPr>
              <w:spacing w:after="1" w:line="240" w:lineRule="atLeast"/>
              <w:jc w:val="right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к Положению о порядке рассмотрения и учета</w:t>
            </w:r>
          </w:p>
          <w:p w:rsidR="005C559C" w:rsidRPr="00ED3739" w:rsidRDefault="005C559C">
            <w:pPr>
              <w:spacing w:after="1" w:line="240" w:lineRule="atLeast"/>
              <w:jc w:val="right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 xml:space="preserve">микроповреждений (микротравм) работников </w:t>
            </w:r>
            <w:r w:rsidR="003D7139">
              <w:rPr>
                <w:rFonts w:cs="Times New Roman"/>
                <w:color w:val="000000" w:themeColor="text1"/>
                <w:sz w:val="24"/>
              </w:rPr>
              <w:t>МАДОУ «Детский сад № 119</w:t>
            </w:r>
            <w:r w:rsidR="00EB7825">
              <w:rPr>
                <w:rFonts w:cs="Times New Roman"/>
                <w:color w:val="000000" w:themeColor="text1"/>
                <w:sz w:val="24"/>
              </w:rPr>
              <w:t>»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p w:rsidR="005C559C" w:rsidRPr="00ED3739" w:rsidRDefault="005C559C">
            <w:pPr>
              <w:spacing w:after="1" w:line="240" w:lineRule="atLeast"/>
              <w:jc w:val="center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Лист ознакомления с Положением о порядке рассмотрения</w:t>
            </w:r>
          </w:p>
          <w:p w:rsidR="005C559C" w:rsidRPr="00ED3739" w:rsidRDefault="005C559C">
            <w:pPr>
              <w:spacing w:after="1" w:line="240" w:lineRule="atLeast"/>
              <w:jc w:val="center"/>
              <w:rPr>
                <w:color w:val="000000" w:themeColor="text1"/>
              </w:rPr>
            </w:pPr>
            <w:r w:rsidRPr="00ED3739">
              <w:rPr>
                <w:rFonts w:cs="Times New Roman"/>
                <w:color w:val="000000" w:themeColor="text1"/>
                <w:sz w:val="24"/>
              </w:rPr>
              <w:t>и учета микроповреждений (микротравм) работников</w:t>
            </w:r>
          </w:p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979"/>
              <w:gridCol w:w="2057"/>
              <w:gridCol w:w="1556"/>
              <w:gridCol w:w="1502"/>
            </w:tblGrid>
            <w:tr w:rsidR="005C559C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N п/п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Ф.И.О. работника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наименование должности</w:t>
                  </w: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Дата ознакомления</w:t>
                  </w: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59C" w:rsidRPr="00ED3739" w:rsidRDefault="005C559C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Подпись работника</w:t>
                  </w: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1.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sz w:val="24"/>
                      <w:szCs w:val="24"/>
                    </w:rPr>
                    <w:t>Алипова Елена Сергеевна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2.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sz w:val="24"/>
                      <w:szCs w:val="24"/>
                    </w:rPr>
                    <w:t>Анисимова Мария Ивановна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3.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Войнова Яна Владимировна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4.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Володичева Юлия Владимировна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5.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Воронина Марина Ивановна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color w:val="000000" w:themeColor="text1"/>
                    </w:rPr>
                  </w:pPr>
                  <w:r w:rsidRPr="00ED3739">
                    <w:rPr>
                      <w:rFonts w:cs="Times New Roman"/>
                      <w:color w:val="000000" w:themeColor="text1"/>
                      <w:sz w:val="24"/>
                    </w:rPr>
                    <w:t>6.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Воронова Людмила Александровна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7.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Горячева Наталья Сергеевна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8.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Додина Ирина Сергеевна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9.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Евстюничева Татьяна Николаевна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10.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Жгунева Виктория Александровна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11.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Жукова Светлана Васильевна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12.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Казымова Нина Геннадьевна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13.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Корепина Татьяна Сергеевна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14.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Кирилова Анна Евгеньевна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15.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Кокуркина Анна Юрьевна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16.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Коцубенко Светлана Александровна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17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Крамзаева Наталья Владимировна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18.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Куклина Людмила Александровна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19.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Кустова Елизавета Николаевна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20.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Лазовская Анна Александровна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21.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Малкова Людмила Вадимовна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22.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Мокина Маргарита Викторовна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23.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Мойсова Ольга Сергеевна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24.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Микитенко Виктория Владимировна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25.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Обрядина Екатерина Григорьевна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lastRenderedPageBreak/>
                    <w:t>26.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Павленко Яна Андреевна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27.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Рулева Анжела Игоревна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28.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Серова Мария Михайловна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29.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Ставбун Марина Вячеславовна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30.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Чайка Мария Юрьевна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31.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Чистякова Татьяна Валерьевна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32.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Чистякова Марина Вениаминовна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33.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Ширяева Светлана Ивановна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34.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Щеголева Ольга Сергеевна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3D7139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35.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3D7139" w:rsidRDefault="003D7139" w:rsidP="003D7139">
                  <w:pPr>
                    <w:pStyle w:val="aa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3D7139">
                    <w:rPr>
                      <w:rFonts w:cs="Times New Roman"/>
                      <w:color w:val="000000"/>
                      <w:sz w:val="24"/>
                      <w:szCs w:val="24"/>
                    </w:rPr>
                    <w:t>Яковенко Татьяна Юрьевна</w:t>
                  </w: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39" w:rsidRPr="00ED3739" w:rsidRDefault="003D7139" w:rsidP="003D7139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36.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112D1E" w:rsidRDefault="00112D1E" w:rsidP="004E18F4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37.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112D1E" w:rsidRDefault="00112D1E" w:rsidP="004E18F4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38.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112D1E" w:rsidRDefault="00112D1E" w:rsidP="004E18F4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39.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112D1E" w:rsidRDefault="00112D1E" w:rsidP="004E18F4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40.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112D1E" w:rsidRDefault="00112D1E" w:rsidP="004E18F4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41.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112D1E" w:rsidRDefault="00112D1E" w:rsidP="004E18F4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  <w:r>
                    <w:rPr>
                      <w:rFonts w:cs="Times New Roman"/>
                      <w:color w:val="000000" w:themeColor="text1"/>
                      <w:sz w:val="24"/>
                    </w:rPr>
                    <w:t>42.</w:t>
                  </w: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  <w:tr w:rsidR="00112D1E" w:rsidRPr="00ED3739" w:rsidTr="0044003A">
              <w:trPr>
                <w:jc w:val="center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Default="00112D1E">
                  <w:pPr>
                    <w:spacing w:after="1" w:line="240" w:lineRule="atLeast"/>
                    <w:jc w:val="center"/>
                    <w:rPr>
                      <w:rFonts w:cs="Times New Roman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2D1E" w:rsidRPr="00ED3739" w:rsidRDefault="00112D1E">
                  <w:pPr>
                    <w:spacing w:after="1" w:line="240" w:lineRule="atLeast"/>
                    <w:rPr>
                      <w:color w:val="000000" w:themeColor="text1"/>
                    </w:rPr>
                  </w:pPr>
                </w:p>
              </w:tc>
            </w:tr>
          </w:tbl>
          <w:p w:rsidR="005C559C" w:rsidRPr="00ED3739" w:rsidRDefault="005C559C">
            <w:pPr>
              <w:spacing w:after="1" w:line="240" w:lineRule="atLeast"/>
              <w:jc w:val="both"/>
              <w:rPr>
                <w:color w:val="000000" w:themeColor="text1"/>
              </w:rPr>
            </w:pPr>
          </w:p>
        </w:tc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559C" w:rsidRPr="00ED3739" w:rsidRDefault="005C559C">
            <w:pPr>
              <w:spacing w:after="1" w:line="240" w:lineRule="atLeast"/>
              <w:rPr>
                <w:color w:val="000000" w:themeColor="text1"/>
              </w:rPr>
            </w:pPr>
          </w:p>
        </w:tc>
      </w:tr>
    </w:tbl>
    <w:p w:rsidR="00C40543" w:rsidRPr="00ED3739" w:rsidRDefault="00C40543" w:rsidP="00ED3739">
      <w:pPr>
        <w:rPr>
          <w:rFonts w:cs="Times New Roman"/>
          <w:color w:val="000000" w:themeColor="text1"/>
          <w:sz w:val="24"/>
          <w:szCs w:val="24"/>
        </w:rPr>
      </w:pPr>
    </w:p>
    <w:sectPr w:rsidR="00C40543" w:rsidRPr="00ED3739" w:rsidSect="00960176">
      <w:headerReference w:type="default" r:id="rId12"/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652" w:rsidRDefault="00107652" w:rsidP="00960176">
      <w:pPr>
        <w:spacing w:after="0" w:line="240" w:lineRule="auto"/>
      </w:pPr>
      <w:r>
        <w:separator/>
      </w:r>
    </w:p>
  </w:endnote>
  <w:endnote w:type="continuationSeparator" w:id="0">
    <w:p w:rsidR="00107652" w:rsidRDefault="00107652" w:rsidP="0096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 CYR">
    <w:panose1 w:val="02070309020205020404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652" w:rsidRDefault="00107652" w:rsidP="00960176">
      <w:pPr>
        <w:spacing w:after="0" w:line="240" w:lineRule="auto"/>
      </w:pPr>
      <w:r>
        <w:separator/>
      </w:r>
    </w:p>
  </w:footnote>
  <w:footnote w:type="continuationSeparator" w:id="0">
    <w:p w:rsidR="00107652" w:rsidRDefault="00107652" w:rsidP="0096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76" w:rsidRPr="00ED3739" w:rsidRDefault="00960176" w:rsidP="00ED37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>
    <w:nsid w:val="1E0C6295"/>
    <w:multiLevelType w:val="multilevel"/>
    <w:tmpl w:val="64C4220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72A7304"/>
    <w:multiLevelType w:val="multilevel"/>
    <w:tmpl w:val="686A2D5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624255F"/>
    <w:multiLevelType w:val="multilevel"/>
    <w:tmpl w:val="C8B08D7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76"/>
    <w:rsid w:val="001059C7"/>
    <w:rsid w:val="00107652"/>
    <w:rsid w:val="00112D1E"/>
    <w:rsid w:val="00216AC2"/>
    <w:rsid w:val="00220039"/>
    <w:rsid w:val="002359D6"/>
    <w:rsid w:val="00282D4C"/>
    <w:rsid w:val="002D0A43"/>
    <w:rsid w:val="002F2A45"/>
    <w:rsid w:val="002F626F"/>
    <w:rsid w:val="003D7139"/>
    <w:rsid w:val="0044003A"/>
    <w:rsid w:val="00470BAE"/>
    <w:rsid w:val="004C4F2E"/>
    <w:rsid w:val="004E18F4"/>
    <w:rsid w:val="00537CCD"/>
    <w:rsid w:val="00593BF6"/>
    <w:rsid w:val="005B6741"/>
    <w:rsid w:val="005C559C"/>
    <w:rsid w:val="005D2A0E"/>
    <w:rsid w:val="005E6385"/>
    <w:rsid w:val="00770AD6"/>
    <w:rsid w:val="0079595E"/>
    <w:rsid w:val="00960176"/>
    <w:rsid w:val="009910A9"/>
    <w:rsid w:val="00994254"/>
    <w:rsid w:val="009F00F8"/>
    <w:rsid w:val="009F3C6B"/>
    <w:rsid w:val="00A043EE"/>
    <w:rsid w:val="00A3295E"/>
    <w:rsid w:val="00A34217"/>
    <w:rsid w:val="00A910B5"/>
    <w:rsid w:val="00B6472C"/>
    <w:rsid w:val="00B8428D"/>
    <w:rsid w:val="00C31F4F"/>
    <w:rsid w:val="00C40543"/>
    <w:rsid w:val="00D057DA"/>
    <w:rsid w:val="00D73E40"/>
    <w:rsid w:val="00DA7163"/>
    <w:rsid w:val="00E2706D"/>
    <w:rsid w:val="00EB7825"/>
    <w:rsid w:val="00EC055A"/>
    <w:rsid w:val="00ED3739"/>
    <w:rsid w:val="00EF2CD7"/>
    <w:rsid w:val="00FD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2A45"/>
    <w:pPr>
      <w:spacing w:after="160" w:line="259" w:lineRule="auto"/>
    </w:pPr>
    <w:rPr>
      <w:rFonts w:ascii="Times New Roman" w:hAnsi="Times New Roman" w:cs="Courier New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6017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60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6017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60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6017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60176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96017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F2A4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2F2A45"/>
    <w:pPr>
      <w:spacing w:after="0" w:line="240" w:lineRule="auto"/>
    </w:pPr>
    <w:rPr>
      <w:rFonts w:ascii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D7139"/>
    <w:pPr>
      <w:spacing w:after="0" w:line="240" w:lineRule="auto"/>
    </w:pPr>
    <w:rPr>
      <w:rFonts w:ascii="Times New Roman" w:hAnsi="Times New Roman" w:cs="Courier New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2A45"/>
    <w:pPr>
      <w:spacing w:after="160" w:line="259" w:lineRule="auto"/>
    </w:pPr>
    <w:rPr>
      <w:rFonts w:ascii="Times New Roman" w:hAnsi="Times New Roman" w:cs="Courier New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6017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60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6017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60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6017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60176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96017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F2A4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2F2A45"/>
    <w:pPr>
      <w:spacing w:after="0" w:line="240" w:lineRule="auto"/>
    </w:pPr>
    <w:rPr>
      <w:rFonts w:ascii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D7139"/>
    <w:pPr>
      <w:spacing w:after="0" w:line="240" w:lineRule="auto"/>
    </w:pPr>
    <w:rPr>
      <w:rFonts w:ascii="Times New Roman" w:hAnsi="Times New Roman" w:cs="Courier New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2431E5CA3F8AB4FCDA080313E5CFDD1E11117FFADF50A14B15B667E2BCAC121BABFE029B44F4B1E4D69B7A1DD9BDC6C94E7318B543G9BF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B2431E5CA3F8AB4FCDA080313E5CFDD1E11117FFADF50A14B15B667E2BCAC121BABFE029447F1B1E4D69B7A1DD9BDC6C94E7318B543G9BF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B2431E5CA3F8AB4FCDA080313E5CFDD1E11117FFADF50A14B15B667E2BCAC121BABFE029647FDB1E4D69B7A1DD9BDC6C94E7318B543G9B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2431E5CA3F8AB4FCDA080313E5CFDD1E11117FFADF50A14B15B667E2BCAC121BABFE029B44F2B1E4D69B7A1DD9BDC6C94E7318B543G9BF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11375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 Windows</cp:lastModifiedBy>
  <cp:revision>2</cp:revision>
  <cp:lastPrinted>2022-03-11T14:58:00Z</cp:lastPrinted>
  <dcterms:created xsi:type="dcterms:W3CDTF">2023-10-24T12:37:00Z</dcterms:created>
  <dcterms:modified xsi:type="dcterms:W3CDTF">2023-10-24T12:37:00Z</dcterms:modified>
</cp:coreProperties>
</file>